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0F4" w:rsidRPr="000A70F4" w:rsidRDefault="000A70F4" w:rsidP="000A70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ПОЛОЖ</w:t>
      </w:r>
      <w:bookmarkStart w:id="0" w:name="_GoBack"/>
      <w:bookmarkEnd w:id="0"/>
      <w:r w:rsidRPr="000A70F4">
        <w:rPr>
          <w:rFonts w:ascii="Times New Roman" w:hAnsi="Times New Roman" w:cs="Times New Roman"/>
          <w:b/>
          <w:sz w:val="28"/>
          <w:szCs w:val="28"/>
        </w:rPr>
        <w:t>ЕНИЕ</w:t>
      </w:r>
    </w:p>
    <w:p w:rsidR="000A70F4" w:rsidRDefault="000A70F4" w:rsidP="000A70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I РЕСПУБЛИКАНСКОГО ДЕТСКОГО и</w:t>
      </w:r>
    </w:p>
    <w:p w:rsidR="000A70F4" w:rsidRPr="000A70F4" w:rsidRDefault="000A70F4" w:rsidP="000A70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 xml:space="preserve"> МОЛОДЕЖНОГО ОНЛАЙН-КОНКУРСА</w:t>
      </w:r>
    </w:p>
    <w:p w:rsidR="000A70F4" w:rsidRPr="000A70F4" w:rsidRDefault="000A70F4" w:rsidP="000A70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ЭСТРАДНОЙ ПЕСНИ</w:t>
      </w:r>
    </w:p>
    <w:p w:rsidR="000A70F4" w:rsidRPr="000A70F4" w:rsidRDefault="000A70F4" w:rsidP="000A70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«Ү</w:t>
      </w:r>
      <w:proofErr w:type="gramStart"/>
      <w:r w:rsidRPr="000A70F4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0A70F4">
        <w:rPr>
          <w:rFonts w:ascii="Times New Roman" w:hAnsi="Times New Roman" w:cs="Times New Roman"/>
          <w:b/>
          <w:sz w:val="28"/>
          <w:szCs w:val="28"/>
        </w:rPr>
        <w:t>ҮН КҮН -СВЕТЛЫЙ МИР 2021»</w:t>
      </w:r>
    </w:p>
    <w:p w:rsidR="000A70F4" w:rsidRPr="000A70F4" w:rsidRDefault="000A70F4" w:rsidP="000A70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Народных артистов Республики Саха (Якутия)</w:t>
      </w:r>
    </w:p>
    <w:p w:rsidR="000A70F4" w:rsidRPr="000A70F4" w:rsidRDefault="000A70F4" w:rsidP="000A70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Екатерины и Алексея Егоровых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Настоящее положение устанавливает порядок проведения конкурса, критерии оценок при подведении итогов, отбора участников, определении победителей.</w:t>
      </w:r>
    </w:p>
    <w:p w:rsid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 xml:space="preserve"> Цель и задачи </w:t>
      </w:r>
      <w:r w:rsidRPr="000A70F4">
        <w:rPr>
          <w:rFonts w:ascii="Times New Roman" w:hAnsi="Times New Roman" w:cs="Times New Roman"/>
          <w:b/>
          <w:sz w:val="28"/>
          <w:szCs w:val="28"/>
        </w:rPr>
        <w:tab/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</w:t>
      </w:r>
      <w:r w:rsidRPr="000A70F4">
        <w:rPr>
          <w:rFonts w:ascii="Times New Roman" w:hAnsi="Times New Roman" w:cs="Times New Roman"/>
          <w:sz w:val="28"/>
          <w:szCs w:val="28"/>
        </w:rPr>
        <w:t xml:space="preserve">возрождение лучших традиций эстрадного пения, воспитания художественного вкуса исполнителей и слушателей;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</w:t>
      </w:r>
      <w:r w:rsidRPr="000A70F4">
        <w:rPr>
          <w:rFonts w:ascii="Times New Roman" w:hAnsi="Times New Roman" w:cs="Times New Roman"/>
          <w:sz w:val="28"/>
          <w:szCs w:val="28"/>
        </w:rPr>
        <w:t xml:space="preserve">повышение уровня исполнительского мастерства сольного и коллективного пения;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</w:t>
      </w:r>
      <w:r w:rsidRPr="000A70F4">
        <w:rPr>
          <w:rFonts w:ascii="Times New Roman" w:hAnsi="Times New Roman" w:cs="Times New Roman"/>
          <w:sz w:val="28"/>
          <w:szCs w:val="28"/>
        </w:rPr>
        <w:t xml:space="preserve">выявление наиболее талантливых, одаренных и ярких исполнителей в жанре эстрадной песни.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Основные организаторы</w:t>
      </w:r>
      <w:r w:rsidRPr="000A70F4">
        <w:rPr>
          <w:rFonts w:ascii="Times New Roman" w:hAnsi="Times New Roman" w:cs="Times New Roman"/>
          <w:sz w:val="28"/>
          <w:szCs w:val="28"/>
        </w:rPr>
        <w:t>:</w:t>
      </w:r>
      <w:r w:rsidRPr="000A70F4">
        <w:rPr>
          <w:rFonts w:ascii="Times New Roman" w:hAnsi="Times New Roman" w:cs="Times New Roman"/>
          <w:sz w:val="28"/>
          <w:szCs w:val="28"/>
        </w:rPr>
        <w:tab/>
        <w:t>АУ РС (Я) «Дом дружбы народов имени А.Е. Кулаковского» при поддержке Министерства по внешним связям и делам народов Р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 xml:space="preserve">Я)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Приглашаются к участию</w:t>
      </w:r>
      <w:r w:rsidRPr="000A70F4">
        <w:rPr>
          <w:rFonts w:ascii="Times New Roman" w:hAnsi="Times New Roman" w:cs="Times New Roman"/>
          <w:sz w:val="28"/>
          <w:szCs w:val="28"/>
        </w:rPr>
        <w:t xml:space="preserve"> </w:t>
      </w:r>
      <w:r w:rsidRPr="000A70F4">
        <w:rPr>
          <w:rFonts w:ascii="Times New Roman" w:hAnsi="Times New Roman" w:cs="Times New Roman"/>
          <w:sz w:val="28"/>
          <w:szCs w:val="28"/>
        </w:rPr>
        <w:tab/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</w:t>
      </w:r>
      <w:r w:rsidRPr="000A70F4">
        <w:rPr>
          <w:rFonts w:ascii="Times New Roman" w:hAnsi="Times New Roman" w:cs="Times New Roman"/>
          <w:sz w:val="28"/>
          <w:szCs w:val="28"/>
        </w:rPr>
        <w:t>солисты, малые вокальные группы (дуэты, трио, квартеты), ансамбли, хоры;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</w:t>
      </w:r>
      <w:r w:rsidRPr="000A70F4">
        <w:rPr>
          <w:rFonts w:ascii="Times New Roman" w:hAnsi="Times New Roman" w:cs="Times New Roman"/>
          <w:sz w:val="28"/>
          <w:szCs w:val="28"/>
        </w:rPr>
        <w:t xml:space="preserve">возраст участников от 7 до 25 лет; 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</w:t>
      </w:r>
      <w:r w:rsidRPr="000A70F4">
        <w:rPr>
          <w:rFonts w:ascii="Times New Roman" w:hAnsi="Times New Roman" w:cs="Times New Roman"/>
          <w:sz w:val="28"/>
          <w:szCs w:val="28"/>
        </w:rPr>
        <w:t>конкурс проводится по 4 возрастным категориям в 4 этапа:</w:t>
      </w:r>
    </w:p>
    <w:p w:rsid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I категория: 7-10 лет;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II категория: 11 – 14 лет;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III категория: 15-17 лет;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IV категория: 18-25 лет; </w:t>
      </w:r>
    </w:p>
    <w:p w:rsid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0F4">
        <w:rPr>
          <w:rFonts w:ascii="Times New Roman" w:hAnsi="Times New Roman" w:cs="Times New Roman"/>
          <w:sz w:val="28"/>
          <w:szCs w:val="28"/>
        </w:rPr>
        <w:t>Регламен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 xml:space="preserve"> этапы конкурса- разбор и подведение итогов    </w:t>
      </w:r>
      <w:r w:rsidRPr="000A70F4">
        <w:rPr>
          <w:rFonts w:ascii="Times New Roman" w:hAnsi="Times New Roman" w:cs="Times New Roman"/>
          <w:sz w:val="28"/>
          <w:szCs w:val="28"/>
        </w:rPr>
        <w:tab/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Основной прием заявок для участия в конкурсе с 1  мая по 30 мая  2021 г. </w:t>
      </w:r>
    </w:p>
    <w:p w:rsid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0F4">
        <w:rPr>
          <w:rFonts w:ascii="Times New Roman" w:hAnsi="Times New Roman" w:cs="Times New Roman"/>
          <w:sz w:val="28"/>
          <w:szCs w:val="28"/>
        </w:rPr>
        <w:tab/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 </w:t>
      </w:r>
      <w:r w:rsidRPr="000A70F4">
        <w:rPr>
          <w:rFonts w:ascii="Times New Roman" w:hAnsi="Times New Roman" w:cs="Times New Roman"/>
          <w:b/>
          <w:sz w:val="28"/>
          <w:szCs w:val="28"/>
        </w:rPr>
        <w:t>I конкурсный этап:</w:t>
      </w:r>
      <w:r w:rsidRPr="000A70F4">
        <w:rPr>
          <w:rFonts w:ascii="Times New Roman" w:hAnsi="Times New Roman" w:cs="Times New Roman"/>
          <w:sz w:val="28"/>
          <w:szCs w:val="28"/>
        </w:rPr>
        <w:t xml:space="preserve">  с 1 по 6 июня участники возрастная категория от 7 до 10 лет; подведение итогов первого 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>этапа-анализ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 xml:space="preserve"> по конкурсным выступлениям 7 июня (понедельник) на платформе ZOOM в 18.00 –эксперты Екатерина Борисовна, Алексей Васильевич Егоровы 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II конкурсный этап</w:t>
      </w:r>
      <w:r w:rsidRPr="000A70F4">
        <w:rPr>
          <w:rFonts w:ascii="Times New Roman" w:hAnsi="Times New Roman" w:cs="Times New Roman"/>
          <w:sz w:val="28"/>
          <w:szCs w:val="28"/>
        </w:rPr>
        <w:t>: с 8 по 13 июня  участники возрастная категория от 11 до 14 лет; подведение итогов второго этап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 xml:space="preserve"> анализ по конкурсным выступлениям 14 июня (понедельник) на платформе ZOOM в 18.00 –эксперты Екатерина Борисовна, Алексей Васильевич Егоровы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III конкурсный этап</w:t>
      </w:r>
      <w:r w:rsidRPr="000A70F4">
        <w:rPr>
          <w:rFonts w:ascii="Times New Roman" w:hAnsi="Times New Roman" w:cs="Times New Roman"/>
          <w:sz w:val="28"/>
          <w:szCs w:val="28"/>
        </w:rPr>
        <w:t>: с 15 по 20 июня участники возрастная категория от 15 до 17 лет; подведение итогов третьего этап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 xml:space="preserve"> анализ по конкурсным выступлениям </w:t>
      </w:r>
      <w:r w:rsidRPr="000A70F4">
        <w:rPr>
          <w:rFonts w:ascii="Times New Roman" w:hAnsi="Times New Roman" w:cs="Times New Roman"/>
          <w:sz w:val="28"/>
          <w:szCs w:val="28"/>
        </w:rPr>
        <w:lastRenderedPageBreak/>
        <w:t>21 июня (понедельник) на платформе ZOOM в 18.00 – эксперты  Екатерина Борисовна, Алексей Васильевич Егоровы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IV конкурсный этап</w:t>
      </w:r>
      <w:r w:rsidRPr="000A70F4">
        <w:rPr>
          <w:rFonts w:ascii="Times New Roman" w:hAnsi="Times New Roman" w:cs="Times New Roman"/>
          <w:sz w:val="28"/>
          <w:szCs w:val="28"/>
        </w:rPr>
        <w:t>: с 22 по 27 июня участники возрастная категория от 18 до 25 лет; подведение итогов четвертого этап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 xml:space="preserve"> анализ по конкурсным выступлениям   28 июня (среда) на платформе ZOOM в 18.00 – эксперт  Алексей Алексеевич- ОРКОН Егоров  </w:t>
      </w:r>
    </w:p>
    <w:p w:rsid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Обязательные требования</w:t>
      </w:r>
      <w:r w:rsidRPr="000A70F4">
        <w:rPr>
          <w:rFonts w:ascii="Times New Roman" w:hAnsi="Times New Roman" w:cs="Times New Roman"/>
          <w:sz w:val="28"/>
          <w:szCs w:val="28"/>
        </w:rPr>
        <w:t xml:space="preserve"> </w:t>
      </w:r>
      <w:r w:rsidRPr="000A70F4">
        <w:rPr>
          <w:rFonts w:ascii="Times New Roman" w:hAnsi="Times New Roman" w:cs="Times New Roman"/>
          <w:sz w:val="28"/>
          <w:szCs w:val="28"/>
        </w:rPr>
        <w:tab/>
        <w:t xml:space="preserve">- тематика свободная;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-участники исполняют 1 произведение;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- продолжительность номера не должна превышать 5 минут;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допускается живое сопровождение;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- выступление без инструментального сопровождения (а капелла)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конкурсные произведения исполняются под «минусовую» фонограмму в качестве музыкального сопровождения, не допускаются фонограммы «плюс»;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вокальным группам ОБЯЗАТЕЛЬНОЕ двухголосное и многоголосное исполнение;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запрещается использование фонограмм, где в </w:t>
      </w:r>
      <w:proofErr w:type="spellStart"/>
      <w:r w:rsidRPr="000A70F4">
        <w:rPr>
          <w:rFonts w:ascii="Times New Roman" w:hAnsi="Times New Roman" w:cs="Times New Roman"/>
          <w:sz w:val="28"/>
          <w:szCs w:val="28"/>
        </w:rPr>
        <w:t>бэк</w:t>
      </w:r>
      <w:proofErr w:type="spellEnd"/>
      <w:r w:rsidRPr="000A70F4">
        <w:rPr>
          <w:rFonts w:ascii="Times New Roman" w:hAnsi="Times New Roman" w:cs="Times New Roman"/>
          <w:sz w:val="28"/>
          <w:szCs w:val="28"/>
        </w:rPr>
        <w:t xml:space="preserve">–вокальных партиях дублируется основная партия солиста;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не допускаются к участию видеоклипы; </w:t>
      </w:r>
    </w:p>
    <w:p w:rsid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 xml:space="preserve"> Критерии оценки </w:t>
      </w:r>
      <w:r w:rsidRPr="000A70F4">
        <w:rPr>
          <w:rFonts w:ascii="Times New Roman" w:hAnsi="Times New Roman" w:cs="Times New Roman"/>
          <w:b/>
          <w:sz w:val="28"/>
          <w:szCs w:val="28"/>
        </w:rPr>
        <w:tab/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</w:t>
      </w:r>
      <w:r w:rsidRPr="000A70F4">
        <w:rPr>
          <w:rFonts w:ascii="Times New Roman" w:hAnsi="Times New Roman" w:cs="Times New Roman"/>
          <w:sz w:val="28"/>
          <w:szCs w:val="28"/>
        </w:rPr>
        <w:t xml:space="preserve">чистота интонации,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</w:t>
      </w:r>
      <w:r w:rsidRPr="000A70F4">
        <w:rPr>
          <w:rFonts w:ascii="Times New Roman" w:hAnsi="Times New Roman" w:cs="Times New Roman"/>
          <w:sz w:val="28"/>
          <w:szCs w:val="28"/>
        </w:rPr>
        <w:t xml:space="preserve">сценическая культура,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</w:t>
      </w:r>
      <w:r w:rsidRPr="000A70F4">
        <w:rPr>
          <w:rFonts w:ascii="Times New Roman" w:hAnsi="Times New Roman" w:cs="Times New Roman"/>
          <w:sz w:val="28"/>
          <w:szCs w:val="28"/>
        </w:rPr>
        <w:t xml:space="preserve">исполнительское мастерство,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>сложность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 xml:space="preserve"> исполняемой программы.</w:t>
      </w:r>
    </w:p>
    <w:p w:rsid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Жюри</w:t>
      </w:r>
      <w:r w:rsidRPr="000A70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70F4">
        <w:rPr>
          <w:rFonts w:ascii="Times New Roman" w:hAnsi="Times New Roman" w:cs="Times New Roman"/>
          <w:sz w:val="28"/>
          <w:szCs w:val="28"/>
        </w:rPr>
        <w:t xml:space="preserve"> Екатерина Борисовна, Алексей Васильевич, Алексей Алексеевич – </w:t>
      </w:r>
      <w:proofErr w:type="spellStart"/>
      <w:r w:rsidRPr="000A70F4">
        <w:rPr>
          <w:rFonts w:ascii="Times New Roman" w:hAnsi="Times New Roman" w:cs="Times New Roman"/>
          <w:sz w:val="28"/>
          <w:szCs w:val="28"/>
        </w:rPr>
        <w:t>Оркон</w:t>
      </w:r>
      <w:proofErr w:type="spellEnd"/>
      <w:r w:rsidRPr="000A70F4">
        <w:rPr>
          <w:rFonts w:ascii="Times New Roman" w:hAnsi="Times New Roman" w:cs="Times New Roman"/>
          <w:sz w:val="28"/>
          <w:szCs w:val="28"/>
        </w:rPr>
        <w:t xml:space="preserve"> ЕГОРОВЫ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Поощрение участников</w:t>
      </w:r>
      <w:r w:rsidRPr="000A70F4">
        <w:rPr>
          <w:rFonts w:ascii="Times New Roman" w:hAnsi="Times New Roman" w:cs="Times New Roman"/>
          <w:sz w:val="28"/>
          <w:szCs w:val="28"/>
        </w:rPr>
        <w:t xml:space="preserve"> </w:t>
      </w:r>
      <w:r w:rsidRPr="000A70F4">
        <w:rPr>
          <w:rFonts w:ascii="Times New Roman" w:hAnsi="Times New Roman" w:cs="Times New Roman"/>
          <w:sz w:val="28"/>
          <w:szCs w:val="28"/>
        </w:rPr>
        <w:tab/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</w:t>
      </w:r>
      <w:r w:rsidRPr="000A70F4">
        <w:rPr>
          <w:rFonts w:ascii="Times New Roman" w:hAnsi="Times New Roman" w:cs="Times New Roman"/>
          <w:sz w:val="28"/>
          <w:szCs w:val="28"/>
        </w:rPr>
        <w:t xml:space="preserve">организаторы оставляют за собой право внести изменение в конкурсные этапы и даты подведения итогов при Ф – мажорных обстоятельствах;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</w:t>
      </w:r>
      <w:r w:rsidRPr="000A70F4">
        <w:rPr>
          <w:rFonts w:ascii="Times New Roman" w:hAnsi="Times New Roman" w:cs="Times New Roman"/>
          <w:sz w:val="28"/>
          <w:szCs w:val="28"/>
        </w:rPr>
        <w:t>всем участникам направляются Дипломы (сертификаты) участника и Благодарственные письма руководителям.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-</w:t>
      </w:r>
      <w:r w:rsidRPr="000A70F4">
        <w:rPr>
          <w:rFonts w:ascii="Times New Roman" w:hAnsi="Times New Roman" w:cs="Times New Roman"/>
          <w:sz w:val="28"/>
          <w:szCs w:val="28"/>
        </w:rPr>
        <w:t xml:space="preserve"> победителям фестиваля в каждой возрастной категории будут направлены электронные версии ярких красочных дипломов Лауреатов и Дипломантов 1,2,3 степени. 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-</w:t>
      </w:r>
      <w:r w:rsidRPr="000A70F4">
        <w:rPr>
          <w:rFonts w:ascii="Times New Roman" w:hAnsi="Times New Roman" w:cs="Times New Roman"/>
          <w:sz w:val="28"/>
          <w:szCs w:val="28"/>
        </w:rPr>
        <w:t xml:space="preserve">решение жюри фиксируется в протоколе, подписывается всеми членами жюри и пересмотру не подлежит, жюри оставляет за собой право не присуждать ГРАН 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 xml:space="preserve">ри по итогам конкурса в возрастных категориях!!!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</w:t>
      </w:r>
      <w:r w:rsidRPr="000A70F4">
        <w:rPr>
          <w:rFonts w:ascii="Times New Roman" w:hAnsi="Times New Roman" w:cs="Times New Roman"/>
          <w:sz w:val="28"/>
          <w:szCs w:val="28"/>
        </w:rPr>
        <w:t>ВПЕРВЫЕ для победителей и руководителей коллективов в рамках конкурса творческая семья Егоровых проведет открытые урок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 xml:space="preserve"> мастер </w:t>
      </w:r>
      <w:proofErr w:type="spellStart"/>
      <w:r w:rsidRPr="000A70F4">
        <w:rPr>
          <w:rFonts w:ascii="Times New Roman" w:hAnsi="Times New Roman" w:cs="Times New Roman"/>
          <w:sz w:val="28"/>
          <w:szCs w:val="28"/>
        </w:rPr>
        <w:t>клас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A70F4">
        <w:rPr>
          <w:rFonts w:ascii="Times New Roman" w:hAnsi="Times New Roman" w:cs="Times New Roman"/>
          <w:sz w:val="28"/>
          <w:szCs w:val="28"/>
        </w:rPr>
        <w:t>ы- творческие анализы – разборы представленных произведений;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победителям Гран – 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 xml:space="preserve"> вручается 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>сертификат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 xml:space="preserve"> для записи аудио в студии звукозаписи Алексея Васильевича ЕГОРОВА;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lastRenderedPageBreak/>
        <w:t xml:space="preserve">- Победителям молодежной группы 4 возрастной категории специальный тренинг–мастер класс по современному вокалу проведет Алексей Алексеевич -ӨРКӨН Егоров;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Для Дипломантов, Лауреатов, обладателей Гран – 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 xml:space="preserve"> и руководителям специальный мастер–класс проведут Екатерина и Алексей Егоровы в формате офлайн в ДДН аудитория № 321, время и дата будут дополнительно сообщены в рамках конкурса.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все ПОБЕДИТЕЛИ конкурса примут участие в Гала-концерте победителей на сцене Дома дружбы народов имени </w:t>
      </w:r>
      <w:proofErr w:type="spellStart"/>
      <w:r w:rsidRPr="000A70F4">
        <w:rPr>
          <w:rFonts w:ascii="Times New Roman" w:hAnsi="Times New Roman" w:cs="Times New Roman"/>
          <w:sz w:val="28"/>
          <w:szCs w:val="28"/>
        </w:rPr>
        <w:t>А.Е.Кулаковского</w:t>
      </w:r>
      <w:proofErr w:type="spellEnd"/>
      <w:r w:rsidRPr="000A70F4">
        <w:rPr>
          <w:rFonts w:ascii="Times New Roman" w:hAnsi="Times New Roman" w:cs="Times New Roman"/>
          <w:sz w:val="28"/>
          <w:szCs w:val="28"/>
        </w:rPr>
        <w:t xml:space="preserve"> «Светлый МИР» (октябрь – ноябрь 2021 г.)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- итоги КОНКУРСА опубликуются на сайте ДДН </w:t>
      </w:r>
      <w:proofErr w:type="spellStart"/>
      <w:r w:rsidRPr="000A70F4">
        <w:rPr>
          <w:rFonts w:ascii="Times New Roman" w:hAnsi="Times New Roman" w:cs="Times New Roman"/>
          <w:sz w:val="28"/>
          <w:szCs w:val="28"/>
        </w:rPr>
        <w:t>им.А.Е.Кулаковского</w:t>
      </w:r>
      <w:proofErr w:type="spellEnd"/>
      <w:r w:rsidRPr="000A70F4">
        <w:rPr>
          <w:rFonts w:ascii="Times New Roman" w:hAnsi="Times New Roman" w:cs="Times New Roman"/>
          <w:sz w:val="28"/>
          <w:szCs w:val="28"/>
        </w:rPr>
        <w:t xml:space="preserve"> – ddnykt.ru, </w:t>
      </w:r>
      <w:proofErr w:type="spellStart"/>
      <w:r w:rsidRPr="000A70F4">
        <w:rPr>
          <w:rFonts w:ascii="Times New Roman" w:hAnsi="Times New Roman" w:cs="Times New Roman"/>
          <w:sz w:val="28"/>
          <w:szCs w:val="28"/>
        </w:rPr>
        <w:t>инстаграмм</w:t>
      </w:r>
      <w:proofErr w:type="spellEnd"/>
      <w:r w:rsidRPr="000A70F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A70F4">
        <w:rPr>
          <w:rFonts w:ascii="Times New Roman" w:hAnsi="Times New Roman" w:cs="Times New Roman"/>
          <w:sz w:val="28"/>
          <w:szCs w:val="28"/>
        </w:rPr>
        <w:t>ddn_yakutia</w:t>
      </w:r>
      <w:proofErr w:type="spellEnd"/>
    </w:p>
    <w:p w:rsid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 xml:space="preserve">Условия конкурса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Форма участия в фестивале: онлайн - заочная</w:t>
      </w:r>
    </w:p>
    <w:p w:rsid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Заявки и видеоматериалы по всем возрастным категориям направляете на электронную почту оргкомитета фестиваля   svetlyy_mir_2021@mail.ru(по прилагаемой форме) 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Основной срок подачи заявок с 1 по 30 мая </w:t>
      </w:r>
      <w:proofErr w:type="spellStart"/>
      <w:r w:rsidRPr="000A70F4">
        <w:rPr>
          <w:rFonts w:ascii="Times New Roman" w:hAnsi="Times New Roman" w:cs="Times New Roman"/>
          <w:sz w:val="28"/>
          <w:szCs w:val="28"/>
        </w:rPr>
        <w:t>с.г</w:t>
      </w:r>
      <w:proofErr w:type="spellEnd"/>
      <w:r w:rsidRPr="000A70F4">
        <w:rPr>
          <w:rFonts w:ascii="Times New Roman" w:hAnsi="Times New Roman" w:cs="Times New Roman"/>
          <w:sz w:val="28"/>
          <w:szCs w:val="28"/>
        </w:rPr>
        <w:t xml:space="preserve">., также заявки принимаются во время конкурсных этапов и возрастным категориям.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Оплата организационного взноса: сольное исполнение  - 500 рублей,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коллективы вносят 300 рублей за одного участника.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Организационный взнос оплачивается через Сбербанк (мобильное приложение) на расчетный счет Дома дружбы народов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им. А.Е. Кулаковского (см. приложение  №1)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Главный администратор конкурса: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70F4">
        <w:rPr>
          <w:rFonts w:ascii="Times New Roman" w:hAnsi="Times New Roman" w:cs="Times New Roman"/>
          <w:sz w:val="28"/>
          <w:szCs w:val="28"/>
        </w:rPr>
        <w:t>Аргунова</w:t>
      </w:r>
      <w:proofErr w:type="spellEnd"/>
      <w:r w:rsidRPr="000A70F4">
        <w:rPr>
          <w:rFonts w:ascii="Times New Roman" w:hAnsi="Times New Roman" w:cs="Times New Roman"/>
          <w:sz w:val="28"/>
          <w:szCs w:val="28"/>
        </w:rPr>
        <w:t xml:space="preserve"> Ольга Владимировна 89141044627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тел. организаторов: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70F4">
        <w:rPr>
          <w:rFonts w:ascii="Times New Roman" w:hAnsi="Times New Roman" w:cs="Times New Roman"/>
          <w:sz w:val="28"/>
          <w:szCs w:val="28"/>
        </w:rPr>
        <w:t>Сибирякова</w:t>
      </w:r>
      <w:proofErr w:type="spellEnd"/>
      <w:r w:rsidRPr="000A70F4">
        <w:rPr>
          <w:rFonts w:ascii="Times New Roman" w:hAnsi="Times New Roman" w:cs="Times New Roman"/>
          <w:sz w:val="28"/>
          <w:szCs w:val="28"/>
        </w:rPr>
        <w:t xml:space="preserve"> Александра Максимовна 89644276774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Петров Альберт Валентинович 89248687373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Форма заявки</w:t>
      </w:r>
      <w:r w:rsidRPr="000A70F4">
        <w:rPr>
          <w:rFonts w:ascii="Times New Roman" w:hAnsi="Times New Roman" w:cs="Times New Roman"/>
          <w:sz w:val="28"/>
          <w:szCs w:val="28"/>
        </w:rPr>
        <w:t xml:space="preserve"> </w:t>
      </w:r>
      <w:r w:rsidRPr="000A70F4">
        <w:rPr>
          <w:rFonts w:ascii="Times New Roman" w:hAnsi="Times New Roman" w:cs="Times New Roman"/>
          <w:sz w:val="28"/>
          <w:szCs w:val="28"/>
        </w:rPr>
        <w:tab/>
      </w:r>
    </w:p>
    <w:p w:rsid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Название коллектива,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ФИ исполнителя: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ФИО руководителя: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Возрастная категория: 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Название номера: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Общий состав участников коллектива:_______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Контактные данные (мобильная связь):______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ВНИМАНИЕ! Все пункты в заявке должны быть заполнены! Текст дипломов будет содержать информацию, указанную в заявке. Просим быть внимательными и не допускать ошибок.</w:t>
      </w:r>
    </w:p>
    <w:p w:rsidR="000A70F4" w:rsidRPr="000A70F4" w:rsidRDefault="000A70F4" w:rsidP="000A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70F4" w:rsidRPr="000A70F4" w:rsidRDefault="000A70F4" w:rsidP="000A70F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ОРГКОМИТЕТ</w:t>
      </w:r>
    </w:p>
    <w:p w:rsid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70F4"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1.</w:t>
      </w:r>
      <w:r w:rsidRPr="000A70F4">
        <w:rPr>
          <w:rFonts w:ascii="Times New Roman" w:hAnsi="Times New Roman" w:cs="Times New Roman"/>
          <w:sz w:val="28"/>
          <w:szCs w:val="28"/>
        </w:rPr>
        <w:tab/>
        <w:t>Войти в мобильное приложение Сбербанк-Онлайн.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2.</w:t>
      </w:r>
      <w:r w:rsidRPr="000A70F4">
        <w:rPr>
          <w:rFonts w:ascii="Times New Roman" w:hAnsi="Times New Roman" w:cs="Times New Roman"/>
          <w:sz w:val="28"/>
          <w:szCs w:val="28"/>
        </w:rPr>
        <w:tab/>
        <w:t>Платежи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3.</w:t>
      </w:r>
      <w:r w:rsidRPr="000A70F4">
        <w:rPr>
          <w:rFonts w:ascii="Times New Roman" w:hAnsi="Times New Roman" w:cs="Times New Roman"/>
          <w:sz w:val="28"/>
          <w:szCs w:val="28"/>
        </w:rPr>
        <w:tab/>
        <w:t>Платёж по реквизитам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4.</w:t>
      </w:r>
      <w:r w:rsidRPr="000A70F4">
        <w:rPr>
          <w:rFonts w:ascii="Times New Roman" w:hAnsi="Times New Roman" w:cs="Times New Roman"/>
          <w:sz w:val="28"/>
          <w:szCs w:val="28"/>
        </w:rPr>
        <w:tab/>
        <w:t>ИНН получателя 1435120390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Нажимаем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>платить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5.</w:t>
      </w:r>
      <w:r w:rsidRPr="000A70F4">
        <w:rPr>
          <w:rFonts w:ascii="Times New Roman" w:hAnsi="Times New Roman" w:cs="Times New Roman"/>
          <w:sz w:val="28"/>
          <w:szCs w:val="28"/>
        </w:rPr>
        <w:tab/>
        <w:t xml:space="preserve">Вносим свои полные ФИО 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 Нажимаем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>родолжить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6.</w:t>
      </w:r>
      <w:r w:rsidRPr="000A70F4">
        <w:rPr>
          <w:rFonts w:ascii="Times New Roman" w:hAnsi="Times New Roman" w:cs="Times New Roman"/>
          <w:sz w:val="28"/>
          <w:szCs w:val="28"/>
        </w:rPr>
        <w:tab/>
        <w:t xml:space="preserve">Заполняем полные ФИО ребенка </w:t>
      </w:r>
      <w:proofErr w:type="gramStart"/>
      <w:r w:rsidRPr="000A70F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0A70F4">
        <w:rPr>
          <w:rFonts w:ascii="Times New Roman" w:hAnsi="Times New Roman" w:cs="Times New Roman"/>
          <w:sz w:val="28"/>
          <w:szCs w:val="28"/>
        </w:rPr>
        <w:t xml:space="preserve">если это коллектив, то  ФИО руководителя) 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7.</w:t>
      </w:r>
      <w:r w:rsidRPr="000A70F4">
        <w:rPr>
          <w:rFonts w:ascii="Times New Roman" w:hAnsi="Times New Roman" w:cs="Times New Roman"/>
          <w:sz w:val="28"/>
          <w:szCs w:val="28"/>
        </w:rPr>
        <w:tab/>
        <w:t xml:space="preserve">Назначение платежа – Светлый мир 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Продолжить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Продолжить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Продолжить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8.</w:t>
      </w:r>
      <w:r w:rsidRPr="000A70F4">
        <w:rPr>
          <w:rFonts w:ascii="Times New Roman" w:hAnsi="Times New Roman" w:cs="Times New Roman"/>
          <w:sz w:val="28"/>
          <w:szCs w:val="28"/>
        </w:rPr>
        <w:tab/>
        <w:t>Вводим серию и номер паспорта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 Продолжить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 Продолжить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9.</w:t>
      </w:r>
      <w:r w:rsidRPr="000A70F4">
        <w:rPr>
          <w:rFonts w:ascii="Times New Roman" w:hAnsi="Times New Roman" w:cs="Times New Roman"/>
          <w:sz w:val="28"/>
          <w:szCs w:val="28"/>
        </w:rPr>
        <w:tab/>
        <w:t>В поле сумма платежа вводим сумму вступительного взноса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 xml:space="preserve">Продолжить 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10.</w:t>
      </w:r>
      <w:r w:rsidRPr="000A70F4">
        <w:rPr>
          <w:rFonts w:ascii="Times New Roman" w:hAnsi="Times New Roman" w:cs="Times New Roman"/>
          <w:sz w:val="28"/>
          <w:szCs w:val="28"/>
        </w:rPr>
        <w:tab/>
        <w:t>Оплатить</w:t>
      </w:r>
    </w:p>
    <w:p w:rsidR="000A70F4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11.</w:t>
      </w:r>
      <w:r w:rsidRPr="000A70F4">
        <w:rPr>
          <w:rFonts w:ascii="Times New Roman" w:hAnsi="Times New Roman" w:cs="Times New Roman"/>
          <w:sz w:val="28"/>
          <w:szCs w:val="28"/>
        </w:rPr>
        <w:tab/>
        <w:t xml:space="preserve">Сохранить чек </w:t>
      </w:r>
    </w:p>
    <w:p w:rsidR="000C74C8" w:rsidRPr="000A70F4" w:rsidRDefault="000A70F4" w:rsidP="000A70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0F4">
        <w:rPr>
          <w:rFonts w:ascii="Times New Roman" w:hAnsi="Times New Roman" w:cs="Times New Roman"/>
          <w:sz w:val="28"/>
          <w:szCs w:val="28"/>
        </w:rPr>
        <w:t>12.</w:t>
      </w:r>
      <w:r w:rsidRPr="000A70F4">
        <w:rPr>
          <w:rFonts w:ascii="Times New Roman" w:hAnsi="Times New Roman" w:cs="Times New Roman"/>
          <w:sz w:val="28"/>
          <w:szCs w:val="28"/>
        </w:rPr>
        <w:tab/>
        <w:t xml:space="preserve">Поделиться, отправить на </w:t>
      </w:r>
      <w:proofErr w:type="spellStart"/>
      <w:r w:rsidRPr="000A70F4">
        <w:rPr>
          <w:rFonts w:ascii="Times New Roman" w:hAnsi="Times New Roman" w:cs="Times New Roman"/>
          <w:sz w:val="28"/>
          <w:szCs w:val="28"/>
        </w:rPr>
        <w:t>ватсап</w:t>
      </w:r>
      <w:proofErr w:type="spellEnd"/>
      <w:r w:rsidRPr="000A70F4">
        <w:rPr>
          <w:rFonts w:ascii="Times New Roman" w:hAnsi="Times New Roman" w:cs="Times New Roman"/>
          <w:sz w:val="28"/>
          <w:szCs w:val="28"/>
        </w:rPr>
        <w:t xml:space="preserve"> 8914 1044627</w:t>
      </w:r>
    </w:p>
    <w:sectPr w:rsidR="000C74C8" w:rsidRPr="000A70F4" w:rsidSect="000A70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0F4"/>
    <w:rsid w:val="000A70F4"/>
    <w:rsid w:val="000C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1</cp:revision>
  <dcterms:created xsi:type="dcterms:W3CDTF">2021-05-05T03:57:00Z</dcterms:created>
  <dcterms:modified xsi:type="dcterms:W3CDTF">2021-05-05T04:04:00Z</dcterms:modified>
</cp:coreProperties>
</file>