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2" w14:textId="64A3CA43" w:rsidR="005C3D94" w:rsidRPr="00AC6E26" w:rsidRDefault="004F65AF" w:rsidP="001B4883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Выполнил: </w:t>
      </w:r>
      <w:r w:rsidRPr="00AC6E2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Андреев Айтал,</w:t>
      </w: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 ученик </w:t>
      </w:r>
      <w:r w:rsidR="001B4883" w:rsidRPr="00AC6E26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 «а» класса МОБУ СОШ 26</w:t>
      </w:r>
    </w:p>
    <w:p w14:paraId="6F1223DF" w14:textId="77777777" w:rsidR="00AC6E26" w:rsidRDefault="004F65AF" w:rsidP="00AC6E26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Руководитель: Дяченко Татьяна Алексеевна, </w:t>
      </w:r>
    </w:p>
    <w:p w14:paraId="328E60B4" w14:textId="296A5380" w:rsidR="00AC6E26" w:rsidRPr="00AC6E26" w:rsidRDefault="004F65AF" w:rsidP="00AC6E26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>учитель русского языка и литературы</w:t>
      </w:r>
    </w:p>
    <w:p w14:paraId="4D5574F6" w14:textId="676F0F0E" w:rsidR="00AC6E26" w:rsidRPr="00AC6E26" w:rsidRDefault="00AC6E26" w:rsidP="00AC6E2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8289F7" w14:textId="2AA184CC" w:rsidR="00AC6E26" w:rsidRPr="00AC6E26" w:rsidRDefault="00AC6E26" w:rsidP="00AC6E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2B620C" wp14:editId="27F37783">
            <wp:simplePos x="0" y="0"/>
            <wp:positionH relativeFrom="margin">
              <wp:posOffset>348615</wp:posOffset>
            </wp:positionH>
            <wp:positionV relativeFrom="paragraph">
              <wp:posOffset>13335</wp:posOffset>
            </wp:positionV>
            <wp:extent cx="2207260" cy="3039110"/>
            <wp:effectExtent l="228600" t="228600" r="231140" b="7899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30391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9229F18" wp14:editId="77092295">
            <wp:simplePos x="0" y="0"/>
            <wp:positionH relativeFrom="column">
              <wp:posOffset>2831465</wp:posOffset>
            </wp:positionH>
            <wp:positionV relativeFrom="paragraph">
              <wp:posOffset>283845</wp:posOffset>
            </wp:positionV>
            <wp:extent cx="3408218" cy="2556163"/>
            <wp:effectExtent l="228600" t="228600" r="230505" b="644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218" cy="255616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4446A18C" w14:textId="5C9A6946" w:rsidR="00AC6E26" w:rsidRDefault="00AC6E26" w:rsidP="00AC6E2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3782E8C" w14:textId="190AAE28" w:rsidR="001B4883" w:rsidRDefault="004F65AF" w:rsidP="00AC6E26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Сочинение</w:t>
      </w:r>
    </w:p>
    <w:p w14:paraId="46A02317" w14:textId="77777777" w:rsidR="001B4883" w:rsidRDefault="001B4883" w:rsidP="001B48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«Они ковали Победу» </w:t>
      </w:r>
    </w:p>
    <w:p w14:paraId="00000006" w14:textId="1A655504" w:rsidR="005C3D94" w:rsidRDefault="001B4883" w:rsidP="001B48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(из и</w:t>
      </w:r>
      <w:r w:rsidR="004F65AF">
        <w:rPr>
          <w:rFonts w:ascii="Times New Roman" w:eastAsia="Times New Roman" w:hAnsi="Times New Roman" w:cs="Times New Roman"/>
          <w:b/>
          <w:sz w:val="28"/>
          <w:szCs w:val="28"/>
        </w:rPr>
        <w:t>стори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4F65AF">
        <w:rPr>
          <w:rFonts w:ascii="Times New Roman" w:eastAsia="Times New Roman" w:hAnsi="Times New Roman" w:cs="Times New Roman"/>
          <w:b/>
          <w:sz w:val="28"/>
          <w:szCs w:val="28"/>
        </w:rPr>
        <w:t xml:space="preserve"> жизни моего прадедушки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00000008" w14:textId="2BDF8A79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Война – это жестокая битва. Война – это кровь, мучение и боль.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Великая Отечественная Война – это то событие, которое 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никто </w:t>
      </w:r>
      <w:r>
        <w:rPr>
          <w:rFonts w:ascii="Times New Roman" w:eastAsia="Times New Roman" w:hAnsi="Times New Roman" w:cs="Times New Roman"/>
          <w:sz w:val="28"/>
          <w:szCs w:val="28"/>
        </w:rPr>
        <w:t>никогда не забуд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т. Она оставила свой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 страшный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 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многим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поколени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ям. </w:t>
      </w:r>
      <w:r>
        <w:rPr>
          <w:rFonts w:ascii="Times New Roman" w:eastAsia="Times New Roman" w:hAnsi="Times New Roman" w:cs="Times New Roman"/>
          <w:sz w:val="28"/>
          <w:szCs w:val="28"/>
        </w:rPr>
        <w:t>Нет в нашей стране семьи, которой не коснул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сь бы 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коварство и жестокость </w:t>
      </w:r>
      <w:r>
        <w:rPr>
          <w:rFonts w:ascii="Times New Roman" w:eastAsia="Times New Roman" w:hAnsi="Times New Roman" w:cs="Times New Roman"/>
          <w:sz w:val="28"/>
          <w:szCs w:val="28"/>
        </w:rPr>
        <w:t>войн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009" w14:textId="77777777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нашей семье воевал мой прадедушка Федоров Дмитрий Прокопьевич.</w:t>
      </w:r>
    </w:p>
    <w:p w14:paraId="0000000A" w14:textId="230C73E3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Он родился в обычной сельской семье колхозника в 1922 году. В 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семье было четверо детей: три мальчика и одна девочка. Прадедушка родился и вырос в селе Наяхи Усть-Алданского района. Закончил 7летнюю Дюпсюнскую школу. После школы учился на строителя. Вернулся в свою родную деревню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помогал в строительстве частных домов, школы, сельского клуба.</w:t>
      </w:r>
    </w:p>
    <w:p w14:paraId="0000000B" w14:textId="786585A1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войну его призвали осенью 1944 года, тогда ему было 22 года. Он поступил в Забайкальский военный округ и обучился на курсах пулеметчика. Вступив в ряды Забайкальского фронта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, вместе со своими боевыми товарищами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отправился в поход по безводным степям Маньчжурии. Их дивизия принимала участие в битве на горе Хинган. </w:t>
      </w:r>
    </w:p>
    <w:p w14:paraId="0000000C" w14:textId="77777777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После войны служил в рядах Забайкальского округа. Домой вернулся в 1949 году. По возвращению начал работать прорабом на стройке колхоза «Красная Сардаана», затем работал бригадиром звена в колхозе.</w:t>
      </w:r>
    </w:p>
    <w:p w14:paraId="0000000D" w14:textId="4DF62E92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1952 году женился на вдове войны Прасковье Васильевне, у них родились трое детей, в том числе и мой любимый дедушка Дмитрий. По словам дедушки, его папа не любил рассказывать про войну. Наверное, ему было тяжело вспоминать те страшные годы. Мой прадед умер еще до окончания дедушкой школы. </w:t>
      </w:r>
    </w:p>
    <w:p w14:paraId="0000000E" w14:textId="7E6BA05E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Прадедушка внес свой вклад в освобождени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Северо-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осточного Китая, за что был награжден медалью «За Победу над Японией», «За доблесть и отвагу в Великой Отечественной Войне», а также наградами «За доблестный труд в ознаменование 100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летия со дня рождения В.И.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Ленина», «Ударник Коммунистического труда», юбилейными медалями «20 лет Победы ВОВ», «30 лет Победы ВОВ», «50 лет Вооруженных сил СССР», «60 лет Вооруженных сил СССР». </w:t>
      </w:r>
    </w:p>
    <w:p w14:paraId="0000000F" w14:textId="0D5F170E" w:rsidR="005C3D94" w:rsidRDefault="004F65AF" w:rsidP="001B48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Я горжусь своим прадедушкой! Всегда буду помнить о нем и в будущем расскажу своим детям, чтобы сохранить память о Победе в В</w:t>
      </w:r>
      <w:r w:rsidR="001B4883">
        <w:rPr>
          <w:rFonts w:ascii="Times New Roman" w:eastAsia="Times New Roman" w:hAnsi="Times New Roman" w:cs="Times New Roman"/>
          <w:sz w:val="28"/>
          <w:szCs w:val="28"/>
        </w:rPr>
        <w:t>еликой Отечественной войне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5C3D94">
      <w:pgSz w:w="11906" w:h="16838"/>
      <w:pgMar w:top="709" w:right="850" w:bottom="851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D94"/>
    <w:rsid w:val="001B4883"/>
    <w:rsid w:val="004F65AF"/>
    <w:rsid w:val="005C3D94"/>
    <w:rsid w:val="00AC6E26"/>
    <w:rsid w:val="00B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9EAF"/>
  <w15:docId w15:val="{83CC977C-EF6B-4E11-8A7F-B0CBADF2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 Божуха</cp:lastModifiedBy>
  <cp:revision>5</cp:revision>
  <dcterms:created xsi:type="dcterms:W3CDTF">2020-10-14T23:35:00Z</dcterms:created>
  <dcterms:modified xsi:type="dcterms:W3CDTF">2020-10-24T12:43:00Z</dcterms:modified>
</cp:coreProperties>
</file>