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Зима...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Зима на севере совсем не та, что на юге. Здесь это мадам ревнивая и властная. Она не прощает ошибок и не любит слабых. Сильные, умные и, что чаще намного важнее... удачливые, – вот какие люди выживают на севере.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Соберешься порой осматривать пасти*, как положено, еще до первых лучей. Но тут замечаешь, как </w:t>
      </w:r>
      <w:proofErr w:type="spellStart"/>
      <w:r>
        <w:rPr>
          <w:color w:val="000000"/>
          <w:sz w:val="27"/>
          <w:szCs w:val="27"/>
        </w:rPr>
        <w:t>псинка</w:t>
      </w:r>
      <w:proofErr w:type="spellEnd"/>
      <w:r>
        <w:rPr>
          <w:color w:val="000000"/>
          <w:sz w:val="27"/>
          <w:szCs w:val="27"/>
        </w:rPr>
        <w:t xml:space="preserve"> с головой в снег закапывается, сразу холодок по спине пробегает. "Видишь, как собаки в снегу купаются – езжать, никуда не смей! К пурге..." – подсказывает голос в голове. Чей это голос? Может отца, может дяди, а может и матушки. Одно остается неизменным: голос этот строгий и очень уверенный. Вот и стоишь возле </w:t>
      </w:r>
      <w:proofErr w:type="gramStart"/>
      <w:r>
        <w:rPr>
          <w:color w:val="000000"/>
          <w:sz w:val="27"/>
          <w:szCs w:val="27"/>
        </w:rPr>
        <w:t>своей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земляночки</w:t>
      </w:r>
      <w:proofErr w:type="spellEnd"/>
      <w:r>
        <w:rPr>
          <w:color w:val="000000"/>
          <w:sz w:val="27"/>
          <w:szCs w:val="27"/>
        </w:rPr>
        <w:t>, всматриваешься в горизонт. "Тишь да гладь, сейчас же собак в упряжку, да езжай!" – будто говорит хитрая тундра. Но голос предков говорит, что нельзя – значит нельзя. В итоге через полчаса сидишь в землянке, чай попиваешь, да в ледяное окошко смотришь. А за ним вихри играют в свои замысловатые салки. И думаешь: "Как бы оно было, коли уехал бы?", а ответа и нет...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Тепло, тепло в кроватке утром. Но пора уже и встать – солнце уж точно вышло. Открываешь глаза. Матушка сидит на кровати, тоже, видно, недавно проснулась. А папа сидит у окна, попивает чай и в окошко всматривается. Значит, сегодня решил не ехать.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Мам, так мы папу и обогнать сможем! – родители вздрогнули от неожиданности, а через мгновение легонько улыбнулись.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Обгонишь тут, когда ты полвека в постели валяешься, – съехидничала мама.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</w:t>
      </w:r>
      <w:proofErr w:type="gramStart"/>
      <w:r>
        <w:rPr>
          <w:color w:val="000000"/>
          <w:sz w:val="27"/>
          <w:szCs w:val="27"/>
        </w:rPr>
        <w:t>Я то</w:t>
      </w:r>
      <w:proofErr w:type="gramEnd"/>
      <w:r>
        <w:rPr>
          <w:color w:val="000000"/>
          <w:sz w:val="27"/>
          <w:szCs w:val="27"/>
        </w:rPr>
        <w:t xml:space="preserve"> полвека? Да я давно уж проснулась, всё ждала, пока ты проснешься.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Ух, горазда ты </w:t>
      </w:r>
      <w:proofErr w:type="gramStart"/>
      <w:r>
        <w:rPr>
          <w:color w:val="000000"/>
          <w:sz w:val="27"/>
          <w:szCs w:val="27"/>
        </w:rPr>
        <w:t>врать</w:t>
      </w:r>
      <w:proofErr w:type="gramEnd"/>
      <w:r>
        <w:rPr>
          <w:color w:val="000000"/>
          <w:sz w:val="27"/>
          <w:szCs w:val="27"/>
        </w:rPr>
        <w:t>, доченька, – вмешался папа, – тебя бы в шпионы, так давно все секреты фашистские знали, – мама посмотрела на папу укоряющим взглядом.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– Шпионы и </w:t>
      </w:r>
      <w:proofErr w:type="spellStart"/>
      <w:r>
        <w:rPr>
          <w:color w:val="000000"/>
          <w:sz w:val="27"/>
          <w:szCs w:val="27"/>
        </w:rPr>
        <w:t>тама</w:t>
      </w:r>
      <w:proofErr w:type="spellEnd"/>
      <w:r>
        <w:rPr>
          <w:color w:val="000000"/>
          <w:sz w:val="27"/>
          <w:szCs w:val="27"/>
        </w:rPr>
        <w:t xml:space="preserve"> есть. И без нашей </w:t>
      </w:r>
      <w:proofErr w:type="spellStart"/>
      <w:r>
        <w:rPr>
          <w:color w:val="000000"/>
          <w:sz w:val="27"/>
          <w:szCs w:val="27"/>
        </w:rPr>
        <w:t>Дусечки</w:t>
      </w:r>
      <w:proofErr w:type="spellEnd"/>
      <w:r>
        <w:rPr>
          <w:color w:val="000000"/>
          <w:sz w:val="27"/>
          <w:szCs w:val="27"/>
        </w:rPr>
        <w:t xml:space="preserve"> обойдутся.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– И то верно, – сказал папа и сделал глоток.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Совсем скоро мы с мамой были готовы к работе. А заключалась она в следующем: когда чача* привозил песцов (а привозил он их почти каждый день), нам нужно было с них шкурку содрать и повесить сушиться на специальную дощечку. А снять шкурку нужно аккуратно, иначе </w:t>
      </w:r>
      <w:proofErr w:type="gramStart"/>
      <w:r>
        <w:rPr>
          <w:color w:val="000000"/>
          <w:sz w:val="27"/>
          <w:szCs w:val="27"/>
        </w:rPr>
        <w:t>попортишь</w:t>
      </w:r>
      <w:proofErr w:type="gramEnd"/>
      <w:r>
        <w:rPr>
          <w:color w:val="000000"/>
          <w:sz w:val="27"/>
          <w:szCs w:val="27"/>
        </w:rPr>
        <w:t>. Дырочка, иль залом будет, всё – сорт ниже стал. Так, бывало, ножичком случайно черканешь, а мать увидит. Ходишь потом целую неделю, да шишку на голове потираешь.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 всё это только первая часть работы. Есть еще и вторая. Она то, как говорит чача, "</w:t>
      </w:r>
      <w:proofErr w:type="spellStart"/>
      <w:r>
        <w:rPr>
          <w:color w:val="000000"/>
          <w:sz w:val="27"/>
          <w:szCs w:val="27"/>
        </w:rPr>
        <w:t>видопридовательная</w:t>
      </w:r>
      <w:proofErr w:type="spellEnd"/>
      <w:r>
        <w:rPr>
          <w:color w:val="000000"/>
          <w:sz w:val="27"/>
          <w:szCs w:val="27"/>
        </w:rPr>
        <w:t xml:space="preserve">". Слово это полностью описывает ее суть. Чтобы </w:t>
      </w:r>
      <w:r>
        <w:rPr>
          <w:color w:val="000000"/>
          <w:sz w:val="27"/>
          <w:szCs w:val="27"/>
        </w:rPr>
        <w:lastRenderedPageBreak/>
        <w:t xml:space="preserve">придать шкурке блестящий и красивый вид, нужно довольно долго расчесывать ее. Много-много раз пройдешься по шкурке, – вот уже и волосок от волоска отходит – пора блеск придавать. Для этого на шкурку посыпается мука, и шкурка вновь расчесывается. Вот это нужно повторить уже много раз. </w:t>
      </w:r>
      <w:proofErr w:type="gramStart"/>
      <w:r>
        <w:rPr>
          <w:color w:val="000000"/>
          <w:sz w:val="27"/>
          <w:szCs w:val="27"/>
        </w:rPr>
        <w:t>Порой и руки уже отсыхают, и нос весь мукой забит (и как она только туда, сквозь</w:t>
      </w:r>
      <w:proofErr w:type="gramEnd"/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платок попадает?), но ты сидишь и расчесываешь. После всех этих мучений шкурка, наконец, готова к сдаче.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Как только набирается много шкурок, папа увозит их в колхоз, а оттуда они в центр отправляются. Там из них шьют </w:t>
      </w:r>
      <w:proofErr w:type="spellStart"/>
      <w:r>
        <w:rPr>
          <w:color w:val="000000"/>
          <w:sz w:val="27"/>
          <w:szCs w:val="27"/>
        </w:rPr>
        <w:t>верхонки</w:t>
      </w:r>
      <w:proofErr w:type="spellEnd"/>
      <w:r>
        <w:rPr>
          <w:color w:val="000000"/>
          <w:sz w:val="27"/>
          <w:szCs w:val="27"/>
        </w:rPr>
        <w:t>, шубки, да и другую одежду. А после – вся одежка отправляется на фронт.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Так, за работой, и прошел весь день. Не один десяток шкурок мы с мамой подготовили, но все равно не смогли догнать папу. Он всегда привозит больше, чем мы успеваем отделать. Но если постараться, можно завтра его догнать, точно-точно!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Ночь уже царствовала за окном, лишая блеска бесконечные снега тундры. Сон захватил домочадцев. Хранительница очага и любимая доченька уже лежали в кроватях. Только отец семейства перебирал сети в свете старой лампадки. "Выполняй дела раньше срока – так, если что случится, не опростоволосишься…" – говаривал отец. Именно поэтому сети на лето нужно перебирать зимой, а к зиме готовится летом. Вечный круг вечной жизни. И неважно здесь, на севере, или, там, на фронте. Жизнь идет, и единственное, что мы можем, это помогать – рыбой, мясом, пушниной. Мы помогаем и, надеемся, что наша </w:t>
      </w:r>
      <w:proofErr w:type="gramStart"/>
      <w:r>
        <w:rPr>
          <w:color w:val="000000"/>
          <w:sz w:val="27"/>
          <w:szCs w:val="27"/>
        </w:rPr>
        <w:t>помощь не даст</w:t>
      </w:r>
      <w:proofErr w:type="gramEnd"/>
      <w:r>
        <w:rPr>
          <w:color w:val="000000"/>
          <w:sz w:val="27"/>
          <w:szCs w:val="27"/>
        </w:rPr>
        <w:t xml:space="preserve"> прерваться бесконечному кругу жизни у защитников нашей Родины.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Пасти* – ловушка для ловли песца.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Чача * – так называли 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. Русское Устье отца, папу (сейчас называют очень редко)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Написал Петренко Егор Николаевич, выпускник 11 класса МБОУ "ЧСОШ им. А.Г. </w:t>
      </w:r>
      <w:proofErr w:type="spellStart"/>
      <w:r>
        <w:rPr>
          <w:color w:val="000000"/>
          <w:sz w:val="27"/>
          <w:szCs w:val="27"/>
        </w:rPr>
        <w:t>Чикачева</w:t>
      </w:r>
      <w:proofErr w:type="spellEnd"/>
      <w:r>
        <w:rPr>
          <w:color w:val="000000"/>
          <w:sz w:val="27"/>
          <w:szCs w:val="27"/>
        </w:rPr>
        <w:t>".</w:t>
      </w:r>
    </w:p>
    <w:p w:rsidR="006D48D9" w:rsidRDefault="006D48D9" w:rsidP="006D48D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Петренко Евдокия Ивановна – ребенок войны. Еще до начала Великой Отечественной Евдокия Ивановна работала наравне с взрослыми. В период войны активно участвовала в заготовке сырья, для отправки на фронт. После военного времени работала в колхозе, летом помогала при спуске дров с верховьев Индигирки. Большую часть своей жизни провела </w:t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. Русское Устье, с которым ее связывали самые теплые чувства.</w:t>
      </w:r>
    </w:p>
    <w:p w:rsidR="00473520" w:rsidRDefault="00473520"/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48D9"/>
    <w:rsid w:val="00003B69"/>
    <w:rsid w:val="000139C2"/>
    <w:rsid w:val="000421EF"/>
    <w:rsid w:val="00042ADE"/>
    <w:rsid w:val="000B3C6E"/>
    <w:rsid w:val="000E1F2B"/>
    <w:rsid w:val="000E5E87"/>
    <w:rsid w:val="00103255"/>
    <w:rsid w:val="001211AB"/>
    <w:rsid w:val="00124137"/>
    <w:rsid w:val="00146661"/>
    <w:rsid w:val="00147487"/>
    <w:rsid w:val="00157138"/>
    <w:rsid w:val="0016190B"/>
    <w:rsid w:val="001662E1"/>
    <w:rsid w:val="0017296E"/>
    <w:rsid w:val="001751DB"/>
    <w:rsid w:val="001844F9"/>
    <w:rsid w:val="00191D70"/>
    <w:rsid w:val="00193C4A"/>
    <w:rsid w:val="0019525C"/>
    <w:rsid w:val="00197C3D"/>
    <w:rsid w:val="001A34E5"/>
    <w:rsid w:val="001B220B"/>
    <w:rsid w:val="001D34D3"/>
    <w:rsid w:val="001D6F83"/>
    <w:rsid w:val="001D7609"/>
    <w:rsid w:val="001E7615"/>
    <w:rsid w:val="002076BA"/>
    <w:rsid w:val="002362AC"/>
    <w:rsid w:val="00246BDC"/>
    <w:rsid w:val="00246E53"/>
    <w:rsid w:val="0027028D"/>
    <w:rsid w:val="00281EE6"/>
    <w:rsid w:val="00285AE5"/>
    <w:rsid w:val="00294347"/>
    <w:rsid w:val="002A40D0"/>
    <w:rsid w:val="002B7639"/>
    <w:rsid w:val="002F05C4"/>
    <w:rsid w:val="00302D01"/>
    <w:rsid w:val="00313534"/>
    <w:rsid w:val="00313F46"/>
    <w:rsid w:val="003160D5"/>
    <w:rsid w:val="00322BBB"/>
    <w:rsid w:val="00330709"/>
    <w:rsid w:val="0033395B"/>
    <w:rsid w:val="00351B72"/>
    <w:rsid w:val="0035283B"/>
    <w:rsid w:val="003528C6"/>
    <w:rsid w:val="00376136"/>
    <w:rsid w:val="00380F4D"/>
    <w:rsid w:val="003B7A4E"/>
    <w:rsid w:val="003D50A7"/>
    <w:rsid w:val="00403EAD"/>
    <w:rsid w:val="00411E99"/>
    <w:rsid w:val="00420514"/>
    <w:rsid w:val="00423882"/>
    <w:rsid w:val="004501DF"/>
    <w:rsid w:val="00457456"/>
    <w:rsid w:val="00473520"/>
    <w:rsid w:val="00484D81"/>
    <w:rsid w:val="00493077"/>
    <w:rsid w:val="00495D37"/>
    <w:rsid w:val="004D5973"/>
    <w:rsid w:val="004E411A"/>
    <w:rsid w:val="004F57CA"/>
    <w:rsid w:val="005057AC"/>
    <w:rsid w:val="0053206B"/>
    <w:rsid w:val="00591800"/>
    <w:rsid w:val="005947F7"/>
    <w:rsid w:val="00596C52"/>
    <w:rsid w:val="005A2674"/>
    <w:rsid w:val="005A58D7"/>
    <w:rsid w:val="005A7A1D"/>
    <w:rsid w:val="005B5CFF"/>
    <w:rsid w:val="005C01C9"/>
    <w:rsid w:val="005D1339"/>
    <w:rsid w:val="00607A55"/>
    <w:rsid w:val="006106B6"/>
    <w:rsid w:val="006305EB"/>
    <w:rsid w:val="006507DF"/>
    <w:rsid w:val="006536FB"/>
    <w:rsid w:val="00654270"/>
    <w:rsid w:val="006842E1"/>
    <w:rsid w:val="006900F9"/>
    <w:rsid w:val="006A3BDA"/>
    <w:rsid w:val="006C2050"/>
    <w:rsid w:val="006C3C4C"/>
    <w:rsid w:val="006D48D9"/>
    <w:rsid w:val="006D5BF3"/>
    <w:rsid w:val="006F4F19"/>
    <w:rsid w:val="00716175"/>
    <w:rsid w:val="007311C8"/>
    <w:rsid w:val="00745A02"/>
    <w:rsid w:val="00753134"/>
    <w:rsid w:val="0077745A"/>
    <w:rsid w:val="007937C8"/>
    <w:rsid w:val="0079736A"/>
    <w:rsid w:val="00797930"/>
    <w:rsid w:val="007A4FC6"/>
    <w:rsid w:val="007A6173"/>
    <w:rsid w:val="007B1979"/>
    <w:rsid w:val="008435B2"/>
    <w:rsid w:val="008475D8"/>
    <w:rsid w:val="008518F0"/>
    <w:rsid w:val="008522FA"/>
    <w:rsid w:val="00854F31"/>
    <w:rsid w:val="008871A3"/>
    <w:rsid w:val="00892A9A"/>
    <w:rsid w:val="008A4EC0"/>
    <w:rsid w:val="008A58D5"/>
    <w:rsid w:val="008B7E30"/>
    <w:rsid w:val="008C2FAE"/>
    <w:rsid w:val="008C52B0"/>
    <w:rsid w:val="008E2D9A"/>
    <w:rsid w:val="008E7CB1"/>
    <w:rsid w:val="0092069E"/>
    <w:rsid w:val="009229E9"/>
    <w:rsid w:val="00930E7D"/>
    <w:rsid w:val="00933674"/>
    <w:rsid w:val="00934FE9"/>
    <w:rsid w:val="00937DCF"/>
    <w:rsid w:val="009600F4"/>
    <w:rsid w:val="00986087"/>
    <w:rsid w:val="009A17C9"/>
    <w:rsid w:val="009D7664"/>
    <w:rsid w:val="009E661E"/>
    <w:rsid w:val="009E7DBB"/>
    <w:rsid w:val="00A25D31"/>
    <w:rsid w:val="00A40962"/>
    <w:rsid w:val="00A53614"/>
    <w:rsid w:val="00A56A56"/>
    <w:rsid w:val="00A66C9B"/>
    <w:rsid w:val="00A960D5"/>
    <w:rsid w:val="00AB1CA0"/>
    <w:rsid w:val="00AB2E0A"/>
    <w:rsid w:val="00AE1DE5"/>
    <w:rsid w:val="00AF5180"/>
    <w:rsid w:val="00B04D48"/>
    <w:rsid w:val="00B10362"/>
    <w:rsid w:val="00B172BD"/>
    <w:rsid w:val="00B57CAB"/>
    <w:rsid w:val="00B60008"/>
    <w:rsid w:val="00B653CD"/>
    <w:rsid w:val="00B85D0C"/>
    <w:rsid w:val="00BA525F"/>
    <w:rsid w:val="00BE19A0"/>
    <w:rsid w:val="00BF77B0"/>
    <w:rsid w:val="00C2073C"/>
    <w:rsid w:val="00C36A84"/>
    <w:rsid w:val="00C65978"/>
    <w:rsid w:val="00C65F8A"/>
    <w:rsid w:val="00C67363"/>
    <w:rsid w:val="00C71B14"/>
    <w:rsid w:val="00C74E57"/>
    <w:rsid w:val="00CB02AC"/>
    <w:rsid w:val="00CB500C"/>
    <w:rsid w:val="00CE5AFF"/>
    <w:rsid w:val="00D030D3"/>
    <w:rsid w:val="00D2160A"/>
    <w:rsid w:val="00D23766"/>
    <w:rsid w:val="00D62AE3"/>
    <w:rsid w:val="00D81372"/>
    <w:rsid w:val="00D93CA8"/>
    <w:rsid w:val="00DD3754"/>
    <w:rsid w:val="00DE48CA"/>
    <w:rsid w:val="00DE55BE"/>
    <w:rsid w:val="00E11C8A"/>
    <w:rsid w:val="00E15877"/>
    <w:rsid w:val="00E27D50"/>
    <w:rsid w:val="00E32B35"/>
    <w:rsid w:val="00E37B0A"/>
    <w:rsid w:val="00E55E90"/>
    <w:rsid w:val="00E62F2D"/>
    <w:rsid w:val="00E7706F"/>
    <w:rsid w:val="00E86920"/>
    <w:rsid w:val="00E90497"/>
    <w:rsid w:val="00EB5754"/>
    <w:rsid w:val="00EC328A"/>
    <w:rsid w:val="00EC79C8"/>
    <w:rsid w:val="00ED0421"/>
    <w:rsid w:val="00ED3C1E"/>
    <w:rsid w:val="00EE4585"/>
    <w:rsid w:val="00EE7AD9"/>
    <w:rsid w:val="00EF1150"/>
    <w:rsid w:val="00F1554A"/>
    <w:rsid w:val="00F26B93"/>
    <w:rsid w:val="00FB629F"/>
    <w:rsid w:val="00FC51CF"/>
    <w:rsid w:val="00FD4A5B"/>
    <w:rsid w:val="00FD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3851</Characters>
  <Application>Microsoft Office Word</Application>
  <DocSecurity>0</DocSecurity>
  <Lines>32</Lines>
  <Paragraphs>9</Paragraphs>
  <ScaleCrop>false</ScaleCrop>
  <Company>RePack by SPecialiST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2020-10-29T11:54:00Z</dcterms:created>
  <dcterms:modified xsi:type="dcterms:W3CDTF">2020-10-29T11:55:00Z</dcterms:modified>
</cp:coreProperties>
</file>